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125/09-320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8E53C2" w:rsidP="00B0199C">
            <w:pPr>
              <w:pStyle w:val="Tabletext"/>
              <w:rPr>
                <w:szCs w:val="20"/>
              </w:rPr>
            </w:pPr>
            <w:r>
              <w:rPr>
                <w:b/>
              </w:rPr>
              <w:t>Организатор:</w:t>
            </w:r>
            <w:r w:rsidRPr="00B97D04">
              <w:rPr>
                <w:b/>
              </w:rPr>
              <w:t xml:space="preserve"> </w:t>
            </w:r>
            <w:r w:rsidR="00B0199C"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 w:rsidR="00B0199C">
              <w:rPr>
                <w:szCs w:val="20"/>
              </w:rPr>
              <w:instrText xml:space="preserve"> FORMTEXT </w:instrText>
            </w:r>
            <w:r w:rsidR="00B0199C">
              <w:rPr>
                <w:szCs w:val="20"/>
              </w:rPr>
            </w:r>
            <w:r w:rsidR="00B0199C">
              <w:rPr>
                <w:szCs w:val="20"/>
              </w:rPr>
              <w:fldChar w:fldCharType="separate"/>
            </w:r>
            <w:r w:rsidR="00B0199C">
              <w:rPr>
                <w:noProof/>
                <w:szCs w:val="20"/>
              </w:rPr>
              <w:t>ПАО "ЯТЭК"</w:t>
            </w:r>
            <w:r w:rsidR="00B0199C"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8E53C2" w:rsidRPr="00B97D04" w:rsidRDefault="008E53C2" w:rsidP="008E53C2">
            <w:pPr>
              <w:pStyle w:val="Tabletext"/>
              <w:rPr>
                <w:rStyle w:val="ab"/>
                <w:b w:val="0"/>
                <w:i w:val="0"/>
                <w:szCs w:val="20"/>
              </w:rPr>
            </w:pPr>
            <w:r w:rsidRPr="00B97D04">
              <w:rPr>
                <w:b/>
              </w:rPr>
              <w:t xml:space="preserve">Заказчик №1: </w:t>
            </w:r>
            <w:r w:rsidRPr="00B97D04">
              <w:rPr>
                <w:b/>
                <w:szCs w:val="20"/>
              </w:rPr>
              <w:t>ПАО «Якутская топливно-энергетическая компания»</w:t>
            </w:r>
            <w:r>
              <w:rPr>
                <w:b/>
                <w:szCs w:val="20"/>
              </w:rPr>
              <w:t xml:space="preserve"> </w:t>
            </w:r>
            <w:r w:rsidRPr="00EB76C9">
              <w:t>(</w:t>
            </w:r>
            <w:r>
              <w:t>включая спецификации для нужд ПАО «ЯТЭК», О</w:t>
            </w:r>
            <w:r w:rsidRPr="00EB76C9">
              <w:t xml:space="preserve">ОО </w:t>
            </w:r>
            <w:r>
              <w:t>«</w:t>
            </w:r>
            <w:r w:rsidRPr="00EB76C9">
              <w:t>ЯТЭК-Логистика</w:t>
            </w:r>
            <w:r>
              <w:t xml:space="preserve">», </w:t>
            </w:r>
            <w:r w:rsidRPr="00EB76C9">
              <w:t xml:space="preserve">ООО </w:t>
            </w:r>
            <w:r>
              <w:t>«</w:t>
            </w:r>
            <w:r w:rsidRPr="00EB76C9">
              <w:t>ЯТЭК-Сервис</w:t>
            </w:r>
            <w:r>
              <w:t>»</w:t>
            </w:r>
            <w:r w:rsidRPr="00EB76C9">
              <w:t>)</w:t>
            </w:r>
          </w:p>
          <w:p w:rsidR="008E53C2" w:rsidRDefault="008E53C2" w:rsidP="008E53C2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8E53C2" w:rsidRPr="00B97D04" w:rsidRDefault="008E53C2" w:rsidP="008E53C2">
            <w:pPr>
              <w:pStyle w:val="Tabletext"/>
              <w:rPr>
                <w:b/>
              </w:rPr>
            </w:pPr>
            <w:r w:rsidRPr="00B97D04">
              <w:rPr>
                <w:b/>
              </w:rPr>
              <w:t xml:space="preserve">Заказчик №2: </w:t>
            </w:r>
            <w:r w:rsidRPr="00B97D04">
              <w:rPr>
                <w:b/>
                <w:szCs w:val="28"/>
              </w:rPr>
              <w:t>ООО «ЯТЭК-Моторное топливо»</w:t>
            </w:r>
          </w:p>
          <w:p w:rsidR="00B0199C" w:rsidRPr="003F4768" w:rsidRDefault="008E53C2" w:rsidP="008E53C2">
            <w:pPr>
              <w:pStyle w:val="Tabletext"/>
              <w:rPr>
                <w:szCs w:val="20"/>
              </w:rPr>
            </w:pPr>
            <w:r w:rsidRPr="001C5A17"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Михайлов Анатолий Васильевич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(доб. 1137)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MikhaylovAV@yatec.ru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Поставка СИЗ (совместная закупка)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8 734 471,19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8E53C2" w:rsidRPr="00D14382" w:rsidRDefault="008E53C2" w:rsidP="008E53C2">
            <w:pPr>
              <w:suppressAutoHyphens/>
              <w:jc w:val="both"/>
              <w:rPr>
                <w:sz w:val="20"/>
              </w:rPr>
            </w:pPr>
            <w:r w:rsidRPr="00D14382">
              <w:rPr>
                <w:sz w:val="20"/>
              </w:rPr>
              <w:t>в том числе:</w:t>
            </w:r>
          </w:p>
          <w:p w:rsidR="008E53C2" w:rsidRPr="004F14ED" w:rsidRDefault="008E53C2" w:rsidP="008E53C2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>ТЗР</w:t>
            </w:r>
            <w:r w:rsidR="00FA5AB1" w:rsidRPr="00FA5AB1">
              <w:rPr>
                <w:sz w:val="20"/>
              </w:rPr>
              <w:t>1</w:t>
            </w:r>
            <w:r w:rsidR="00FA5AB1">
              <w:rPr>
                <w:sz w:val="20"/>
              </w:rPr>
              <w:t xml:space="preserve"> </w:t>
            </w:r>
            <w:r w:rsidR="00FA5AB1" w:rsidRPr="00FA5AB1">
              <w:rPr>
                <w:sz w:val="20"/>
              </w:rPr>
              <w:t>546</w:t>
            </w:r>
            <w:r w:rsidR="00FA5AB1">
              <w:rPr>
                <w:sz w:val="20"/>
              </w:rPr>
              <w:t xml:space="preserve"> </w:t>
            </w:r>
            <w:r w:rsidR="00FA5AB1" w:rsidRPr="00FA5AB1">
              <w:rPr>
                <w:sz w:val="20"/>
              </w:rPr>
              <w:t>979,99</w:t>
            </w:r>
            <w:r w:rsidR="00FA5AB1">
              <w:rPr>
                <w:sz w:val="20"/>
              </w:rPr>
              <w:t xml:space="preserve"> </w:t>
            </w:r>
            <w:r w:rsidRPr="004F14ED">
              <w:rPr>
                <w:sz w:val="20"/>
              </w:rPr>
              <w:t>рублей</w:t>
            </w:r>
          </w:p>
          <w:p w:rsidR="00150B72" w:rsidRPr="00267E11" w:rsidRDefault="008E53C2" w:rsidP="008E53C2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ПАО «Якутская топливно-энергетическая компания» - </w:t>
            </w:r>
            <w:r w:rsidRPr="00EB76C9">
              <w:rPr>
                <w:sz w:val="20"/>
              </w:rPr>
              <w:t>7 187 491,20 руб</w:t>
            </w:r>
            <w:r>
              <w:rPr>
                <w:sz w:val="20"/>
              </w:rPr>
              <w:t xml:space="preserve">лей </w:t>
            </w:r>
            <w:r w:rsidRPr="00EB76C9">
              <w:rPr>
                <w:sz w:val="20"/>
              </w:rPr>
              <w:t>(</w:t>
            </w:r>
            <w:r w:rsidRPr="00023D90">
              <w:rPr>
                <w:sz w:val="20"/>
              </w:rPr>
              <w:t xml:space="preserve">включая спецификации для нужд </w:t>
            </w:r>
            <w:r>
              <w:rPr>
                <w:sz w:val="20"/>
              </w:rPr>
              <w:t xml:space="preserve">ПАО «ЯТЭК» - </w:t>
            </w:r>
            <w:r w:rsidRPr="00EB76C9">
              <w:rPr>
                <w:sz w:val="20"/>
              </w:rPr>
              <w:t>6 295 831,20 руб</w:t>
            </w:r>
            <w:r>
              <w:rPr>
                <w:sz w:val="20"/>
              </w:rPr>
              <w:t>лей, О</w:t>
            </w:r>
            <w:r w:rsidRPr="00EB76C9">
              <w:rPr>
                <w:sz w:val="20"/>
              </w:rPr>
              <w:t xml:space="preserve">ОО </w:t>
            </w:r>
            <w:r>
              <w:rPr>
                <w:sz w:val="20"/>
              </w:rPr>
              <w:t>«</w:t>
            </w:r>
            <w:r w:rsidRPr="00EB76C9">
              <w:rPr>
                <w:sz w:val="20"/>
              </w:rPr>
              <w:t>ЯТЭК-Логистика</w:t>
            </w:r>
            <w:r>
              <w:rPr>
                <w:sz w:val="20"/>
              </w:rPr>
              <w:t xml:space="preserve">» - </w:t>
            </w:r>
            <w:r w:rsidRPr="00EB76C9">
              <w:rPr>
                <w:sz w:val="20"/>
              </w:rPr>
              <w:t xml:space="preserve">394 500,00 </w:t>
            </w:r>
            <w:r w:rsidRPr="004F14ED">
              <w:rPr>
                <w:sz w:val="20"/>
              </w:rPr>
              <w:t>рублей</w:t>
            </w:r>
            <w:r w:rsidRPr="00EB76C9">
              <w:rPr>
                <w:sz w:val="20"/>
              </w:rPr>
              <w:t xml:space="preserve">, ООО </w:t>
            </w:r>
            <w:r>
              <w:rPr>
                <w:sz w:val="20"/>
              </w:rPr>
              <w:t>«</w:t>
            </w:r>
            <w:r w:rsidRPr="00EB76C9">
              <w:rPr>
                <w:sz w:val="20"/>
              </w:rPr>
              <w:t>ЯТЭК-Сервис</w:t>
            </w:r>
            <w:r>
              <w:rPr>
                <w:sz w:val="20"/>
              </w:rPr>
              <w:t>» –</w:t>
            </w:r>
            <w:r w:rsidRPr="00EB76C9">
              <w:rPr>
                <w:sz w:val="20"/>
              </w:rPr>
              <w:t xml:space="preserve"> 497 160,00 </w:t>
            </w:r>
            <w:r w:rsidRPr="004F14ED">
              <w:rPr>
                <w:sz w:val="20"/>
              </w:rPr>
              <w:t>рублей</w:t>
            </w:r>
            <w:r w:rsidRPr="00EB76C9">
              <w:rPr>
                <w:sz w:val="20"/>
              </w:rPr>
              <w:t>)</w:t>
            </w:r>
            <w:r w:rsidR="00150B72"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30.07.2020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725462" w:rsidRDefault="00725462" w:rsidP="00725462">
            <w:pPr>
              <w:pStyle w:val="ac"/>
              <w:autoSpaceDN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Заявки на участие направляются на э</w:t>
            </w:r>
            <w:r w:rsidRPr="009350C1">
              <w:rPr>
                <w:sz w:val="20"/>
                <w:szCs w:val="20"/>
              </w:rPr>
              <w:t>лектронный адрес</w:t>
            </w:r>
            <w:r>
              <w:rPr>
                <w:sz w:val="20"/>
                <w:szCs w:val="20"/>
              </w:rPr>
              <w:t xml:space="preserve">: </w:t>
            </w:r>
            <w:hyperlink r:id="rId6" w:history="1">
              <w:r w:rsidRPr="001D7EBE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725462" w:rsidRPr="001B638E" w:rsidRDefault="00725462" w:rsidP="00725462">
            <w:pPr>
              <w:pStyle w:val="ac"/>
              <w:autoSpaceDN w:val="0"/>
              <w:ind w:left="0"/>
              <w:jc w:val="both"/>
              <w:rPr>
                <w:sz w:val="20"/>
                <w:szCs w:val="20"/>
              </w:rPr>
            </w:pPr>
            <w:r w:rsidRPr="001B638E">
              <w:rPr>
                <w:sz w:val="20"/>
                <w:szCs w:val="20"/>
              </w:rPr>
              <w:t xml:space="preserve">Образцы </w:t>
            </w:r>
            <w:r>
              <w:rPr>
                <w:sz w:val="20"/>
                <w:szCs w:val="20"/>
              </w:rPr>
              <w:t>предоставляются до окончания приема заявок</w:t>
            </w:r>
            <w:r w:rsidRPr="001B638E">
              <w:rPr>
                <w:sz w:val="20"/>
                <w:szCs w:val="20"/>
              </w:rPr>
              <w:t xml:space="preserve"> по адресу: 677017, РС(Я), г. Якутск, ул. Петра Алексеева 76, каб, 212</w:t>
            </w:r>
          </w:p>
          <w:p w:rsidR="00150B72" w:rsidRPr="00B021B1" w:rsidRDefault="00725462" w:rsidP="00725462">
            <w:pPr>
              <w:pStyle w:val="Tabletext"/>
            </w:pPr>
            <w:r w:rsidRPr="001B638E">
              <w:rPr>
                <w:szCs w:val="20"/>
              </w:rPr>
              <w:t>Контакты:</w:t>
            </w:r>
            <w:r w:rsidRPr="001B638E">
              <w:t xml:space="preserve"> </w:t>
            </w:r>
            <w:r w:rsidRPr="001B638E">
              <w:rPr>
                <w:szCs w:val="20"/>
              </w:rPr>
              <w:t>Михайлов Анатолий Васильевич, тел. 8-4112-401401(доб. 1137</w:t>
            </w:r>
            <w:r>
              <w:rPr>
                <w:szCs w:val="20"/>
              </w:rPr>
              <w:t>)</w:t>
            </w:r>
            <w:bookmarkStart w:id="11" w:name="_GoBack"/>
            <w:bookmarkEnd w:id="11"/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30.07.2020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87 344,71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436 723,56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8E53C2" w:rsidRPr="00D14382" w:rsidRDefault="008E53C2" w:rsidP="008E53C2">
            <w:pPr>
              <w:suppressAutoHyphens/>
              <w:jc w:val="both"/>
              <w:rPr>
                <w:sz w:val="20"/>
              </w:rPr>
            </w:pPr>
            <w:r w:rsidRPr="00D14382">
              <w:rPr>
                <w:sz w:val="20"/>
              </w:rPr>
              <w:t>в том числе:</w:t>
            </w:r>
          </w:p>
          <w:p w:rsidR="008E53C2" w:rsidRPr="004F14ED" w:rsidRDefault="008E53C2" w:rsidP="008E53C2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ООО «ЯТЭК-Моторное топливо» - </w:t>
            </w:r>
            <w:r w:rsidR="00FA5AB1">
              <w:rPr>
                <w:sz w:val="20"/>
              </w:rPr>
              <w:t>77 349,00</w:t>
            </w:r>
            <w:r>
              <w:rPr>
                <w:sz w:val="20"/>
              </w:rPr>
              <w:t xml:space="preserve"> </w:t>
            </w:r>
            <w:r w:rsidRPr="004F14ED">
              <w:rPr>
                <w:sz w:val="20"/>
              </w:rPr>
              <w:t>рублей</w:t>
            </w:r>
          </w:p>
          <w:p w:rsidR="008E53C2" w:rsidRDefault="008E53C2" w:rsidP="008E53C2">
            <w:pPr>
              <w:rPr>
                <w:bCs/>
                <w:sz w:val="20"/>
                <w:szCs w:val="20"/>
                <w:highlight w:val="green"/>
              </w:rPr>
            </w:pPr>
            <w:r w:rsidRPr="004F14ED">
              <w:rPr>
                <w:sz w:val="20"/>
              </w:rPr>
              <w:t xml:space="preserve">ПАО «Якутская топливно-энергетическая компания» - </w:t>
            </w:r>
            <w:r w:rsidRPr="000D354A">
              <w:rPr>
                <w:sz w:val="20"/>
              </w:rPr>
              <w:t>359 374,56</w:t>
            </w:r>
            <w:r>
              <w:rPr>
                <w:sz w:val="20"/>
              </w:rPr>
              <w:t xml:space="preserve"> </w:t>
            </w:r>
            <w:r w:rsidRPr="00EB76C9">
              <w:rPr>
                <w:sz w:val="20"/>
              </w:rPr>
              <w:t>руб</w:t>
            </w:r>
            <w:r>
              <w:rPr>
                <w:sz w:val="20"/>
              </w:rPr>
              <w:t>лей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E53C2" w:rsidRDefault="008E53C2" w:rsidP="008E53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E53C2" w:rsidRDefault="008E53C2" w:rsidP="008E53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E53C2" w:rsidRDefault="008E53C2" w:rsidP="008E53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8E53C2" w:rsidRDefault="008E53C2" w:rsidP="008E53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8E53C2" w:rsidRDefault="008E53C2" w:rsidP="008E53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8E53C2" w:rsidRDefault="008E53C2" w:rsidP="008E53C2">
            <w:pPr>
              <w:pStyle w:val="Tabletext"/>
            </w:pPr>
            <w:r>
              <w:t>ФИЛИАЛ ББР БАНКА (АО), Г. ВЛАДИВОСТОК</w:t>
            </w:r>
          </w:p>
          <w:p w:rsidR="008E53C2" w:rsidRDefault="008E53C2" w:rsidP="008E53C2">
            <w:pPr>
              <w:pStyle w:val="Tabletext"/>
            </w:pPr>
          </w:p>
          <w:p w:rsidR="008E53C2" w:rsidRDefault="008E53C2" w:rsidP="008E53C2">
            <w:pPr>
              <w:pStyle w:val="Tabletext"/>
            </w:pPr>
            <w:r w:rsidRPr="00362A95">
              <w:t>ООО «ЯТЭК-Моторное топливо»</w:t>
            </w:r>
          </w:p>
          <w:p w:rsidR="008E53C2" w:rsidRPr="00362A95" w:rsidRDefault="008E53C2" w:rsidP="008E53C2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р/сч 40702810900010001327</w:t>
            </w:r>
          </w:p>
          <w:p w:rsidR="008E53C2" w:rsidRPr="00362A95" w:rsidRDefault="008E53C2" w:rsidP="008E53C2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к/сч 30101810000000000867</w:t>
            </w:r>
          </w:p>
          <w:p w:rsidR="008E53C2" w:rsidRPr="00362A95" w:rsidRDefault="008E53C2" w:rsidP="008E53C2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БИК 040507867</w:t>
            </w:r>
          </w:p>
          <w:p w:rsidR="00150B72" w:rsidRPr="00751097" w:rsidRDefault="008E53C2" w:rsidP="008E53C2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494" w:rsidRDefault="00E60494" w:rsidP="00A07D80">
      <w:r>
        <w:separator/>
      </w:r>
    </w:p>
  </w:endnote>
  <w:endnote w:type="continuationSeparator" w:id="0">
    <w:p w:rsidR="00E60494" w:rsidRDefault="00E6049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494" w:rsidRDefault="00E60494" w:rsidP="00A07D80">
      <w:r>
        <w:separator/>
      </w:r>
    </w:p>
  </w:footnote>
  <w:footnote w:type="continuationSeparator" w:id="0">
    <w:p w:rsidR="00E60494" w:rsidRDefault="00E6049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25462"/>
    <w:rsid w:val="00762FC6"/>
    <w:rsid w:val="00797F14"/>
    <w:rsid w:val="007E7C67"/>
    <w:rsid w:val="00886D07"/>
    <w:rsid w:val="008D49CF"/>
    <w:rsid w:val="008E340F"/>
    <w:rsid w:val="008E53C2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60494"/>
    <w:rsid w:val="00E851F5"/>
    <w:rsid w:val="00EA7E01"/>
    <w:rsid w:val="00F14AA4"/>
    <w:rsid w:val="00F443BC"/>
    <w:rsid w:val="00F56BA5"/>
    <w:rsid w:val="00F60D2A"/>
    <w:rsid w:val="00F80C8B"/>
    <w:rsid w:val="00F8174C"/>
    <w:rsid w:val="00FA5AB1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8E53C2"/>
    <w:rPr>
      <w:color w:val="800080"/>
      <w:u w:val="single"/>
    </w:rPr>
  </w:style>
  <w:style w:type="character" w:customStyle="1" w:styleId="ab">
    <w:name w:val="комментарий"/>
    <w:rsid w:val="008E53C2"/>
    <w:rPr>
      <w:b/>
      <w:bCs/>
      <w:i/>
      <w:iCs/>
      <w:sz w:val="28"/>
      <w:szCs w:val="28"/>
    </w:rPr>
  </w:style>
  <w:style w:type="paragraph" w:styleId="ac">
    <w:name w:val="List Paragraph"/>
    <w:aliases w:val="Bullet List,FooterText,numbered"/>
    <w:basedOn w:val="a"/>
    <w:link w:val="ad"/>
    <w:uiPriority w:val="99"/>
    <w:qFormat/>
    <w:rsid w:val="00725462"/>
    <w:pPr>
      <w:ind w:left="708"/>
    </w:pPr>
    <w:rPr>
      <w:sz w:val="28"/>
      <w:szCs w:val="28"/>
    </w:r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72546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48</cp:revision>
  <dcterms:created xsi:type="dcterms:W3CDTF">2012-09-04T03:15:00Z</dcterms:created>
  <dcterms:modified xsi:type="dcterms:W3CDTF">2020-07-14T03:21:00Z</dcterms:modified>
</cp:coreProperties>
</file>